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35CB" w14:textId="77777777" w:rsidR="00A721C9" w:rsidRDefault="005948B2">
      <w:pPr>
        <w:spacing w:before="75"/>
        <w:ind w:right="270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14:paraId="0A0079CF" w14:textId="2BB65013" w:rsidR="00A721C9" w:rsidRDefault="00A721C9">
      <w:pPr>
        <w:rPr>
          <w:sz w:val="20"/>
        </w:rPr>
      </w:pPr>
    </w:p>
    <w:p w14:paraId="4F4DA967" w14:textId="77777777" w:rsidR="00A721C9" w:rsidRDefault="00AD666B">
      <w:pPr>
        <w:spacing w:before="7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10B484" wp14:editId="5CEA0185">
                <wp:simplePos x="0" y="0"/>
                <wp:positionH relativeFrom="page">
                  <wp:posOffset>830580</wp:posOffset>
                </wp:positionH>
                <wp:positionV relativeFrom="paragraph">
                  <wp:posOffset>208280</wp:posOffset>
                </wp:positionV>
                <wp:extent cx="5850255" cy="7086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086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91503" w14:textId="77777777" w:rsidR="00A721C9" w:rsidRDefault="00A721C9">
                            <w:pPr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50C7C265" w14:textId="77777777" w:rsidR="00A721C9" w:rsidRDefault="005948B2">
                            <w:pPr>
                              <w:pStyle w:val="Tekstpodstawowy"/>
                              <w:ind w:left="1821" w:right="1821"/>
                              <w:jc w:val="center"/>
                            </w:pPr>
                            <w:r>
                              <w:t>OPIS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STANOWISKA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PRACY PRACOWNIKA</w:t>
                            </w:r>
                          </w:p>
                          <w:p w14:paraId="1A798046" w14:textId="555D18DC" w:rsidR="00A721C9" w:rsidRDefault="0089461B">
                            <w:pPr>
                              <w:pStyle w:val="Tekstpodstawowy"/>
                              <w:ind w:left="1821" w:right="1823"/>
                              <w:jc w:val="center"/>
                            </w:pPr>
                            <w:r>
                              <w:t>Szkoły Podstawowej im. Kardynała Stefana Wyszyńskiego w Krawcach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0B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16.4pt;width:460.65pt;height:55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" filled="f" strokeweight=".16936mm">
                <v:textbox inset="0,0,0,0">
                  <w:txbxContent>
                    <w:p w14:paraId="09991503" w14:textId="77777777" w:rsidR="00A721C9" w:rsidRDefault="00A721C9">
                      <w:pPr>
                        <w:spacing w:before="1"/>
                        <w:rPr>
                          <w:sz w:val="24"/>
                        </w:rPr>
                      </w:pPr>
                    </w:p>
                    <w:p w14:paraId="50C7C265" w14:textId="77777777" w:rsidR="00A721C9" w:rsidRDefault="005948B2">
                      <w:pPr>
                        <w:pStyle w:val="Tekstpodstawowy"/>
                        <w:ind w:left="1821" w:right="1821"/>
                        <w:jc w:val="center"/>
                      </w:pPr>
                      <w:r>
                        <w:t>OPIS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STANOWISKA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PRACY PRACOWNIKA</w:t>
                      </w:r>
                    </w:p>
                    <w:p w14:paraId="1A798046" w14:textId="555D18DC" w:rsidR="00A721C9" w:rsidRDefault="0089461B">
                      <w:pPr>
                        <w:pStyle w:val="Tekstpodstawowy"/>
                        <w:ind w:left="1821" w:right="1823"/>
                        <w:jc w:val="center"/>
                      </w:pPr>
                      <w:r>
                        <w:t>Szkoły Podstawowej im. Kardynała Stefana Wyszyńskiego w Krawcach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68BEE3" w14:textId="77777777" w:rsidR="00A721C9" w:rsidRDefault="00A721C9">
      <w:pPr>
        <w:rPr>
          <w:sz w:val="20"/>
        </w:rPr>
      </w:pPr>
    </w:p>
    <w:p w14:paraId="5A700EF0" w14:textId="77777777" w:rsidR="00A721C9" w:rsidRDefault="00A721C9">
      <w:pPr>
        <w:spacing w:before="5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31"/>
        <w:gridCol w:w="5483"/>
      </w:tblGrid>
      <w:tr w:rsidR="00A721C9" w14:paraId="4769530D" w14:textId="77777777">
        <w:trPr>
          <w:trHeight w:val="688"/>
        </w:trPr>
        <w:tc>
          <w:tcPr>
            <w:tcW w:w="576" w:type="dxa"/>
          </w:tcPr>
          <w:p w14:paraId="17F9EC6D" w14:textId="77777777" w:rsidR="00A721C9" w:rsidRDefault="00A721C9">
            <w:pPr>
              <w:pStyle w:val="TableParagraph"/>
              <w:spacing w:before="9"/>
              <w:rPr>
                <w:sz w:val="19"/>
              </w:rPr>
            </w:pPr>
          </w:p>
          <w:p w14:paraId="69EFBFE7" w14:textId="77777777" w:rsidR="00A721C9" w:rsidRDefault="005948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231" w:type="dxa"/>
          </w:tcPr>
          <w:p w14:paraId="2DA1E480" w14:textId="77777777" w:rsidR="00A721C9" w:rsidRDefault="00A721C9">
            <w:pPr>
              <w:pStyle w:val="TableParagraph"/>
              <w:spacing w:before="9"/>
              <w:rPr>
                <w:sz w:val="19"/>
              </w:rPr>
            </w:pPr>
          </w:p>
          <w:p w14:paraId="36C7C556" w14:textId="77777777" w:rsidR="00A721C9" w:rsidRDefault="005948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Stanowisko</w:t>
            </w:r>
          </w:p>
        </w:tc>
        <w:tc>
          <w:tcPr>
            <w:tcW w:w="5483" w:type="dxa"/>
          </w:tcPr>
          <w:p w14:paraId="28EA4EFB" w14:textId="77777777" w:rsidR="00A721C9" w:rsidRDefault="00A721C9">
            <w:pPr>
              <w:pStyle w:val="TableParagraph"/>
              <w:spacing w:before="9"/>
              <w:rPr>
                <w:sz w:val="19"/>
              </w:rPr>
            </w:pPr>
          </w:p>
          <w:p w14:paraId="3FE4CBC0" w14:textId="77777777" w:rsidR="00A721C9" w:rsidRDefault="003F5B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Główny</w:t>
            </w:r>
            <w:r w:rsidR="005948B2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księgowy</w:t>
            </w:r>
          </w:p>
        </w:tc>
      </w:tr>
      <w:tr w:rsidR="00A721C9" w14:paraId="0CD782B7" w14:textId="77777777">
        <w:trPr>
          <w:trHeight w:val="690"/>
        </w:trPr>
        <w:tc>
          <w:tcPr>
            <w:tcW w:w="576" w:type="dxa"/>
          </w:tcPr>
          <w:p w14:paraId="2EA3EC72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61B29945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231" w:type="dxa"/>
          </w:tcPr>
          <w:p w14:paraId="1BAECD53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1C07BA27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Lokalizacja</w:t>
            </w:r>
          </w:p>
        </w:tc>
        <w:tc>
          <w:tcPr>
            <w:tcW w:w="5483" w:type="dxa"/>
          </w:tcPr>
          <w:p w14:paraId="6F7D2B34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FEF5D35" w14:textId="58603D82" w:rsidR="00A721C9" w:rsidRDefault="0089461B" w:rsidP="00DA51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Szkoła Podstawowa im. Kardynała Stefana Wyszyńskiego w Krawcach </w:t>
            </w:r>
          </w:p>
        </w:tc>
      </w:tr>
      <w:tr w:rsidR="00A721C9" w14:paraId="4143D137" w14:textId="77777777">
        <w:trPr>
          <w:trHeight w:val="2832"/>
        </w:trPr>
        <w:tc>
          <w:tcPr>
            <w:tcW w:w="576" w:type="dxa"/>
          </w:tcPr>
          <w:p w14:paraId="42BE4C65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19859516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231" w:type="dxa"/>
          </w:tcPr>
          <w:p w14:paraId="34B53107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626B0B0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warunki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</w:p>
        </w:tc>
        <w:tc>
          <w:tcPr>
            <w:tcW w:w="5483" w:type="dxa"/>
          </w:tcPr>
          <w:p w14:paraId="35550CEE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1ADDDAC2" w14:textId="4D5B5763" w:rsidR="00A721C9" w:rsidRDefault="005948B2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ind w:right="505"/>
              <w:rPr>
                <w:sz w:val="20"/>
              </w:rPr>
            </w:pPr>
            <w:r>
              <w:rPr>
                <w:sz w:val="20"/>
              </w:rPr>
              <w:t xml:space="preserve">praca w budynku </w:t>
            </w:r>
            <w:r w:rsidR="0089461B">
              <w:rPr>
                <w:sz w:val="20"/>
              </w:rPr>
              <w:t>Szkoła Podstawowa im. Kardynała Stefana Wyszyńskiego w Krawcach, Krawce 167,</w:t>
            </w:r>
            <w:r w:rsidR="00DA517C">
              <w:rPr>
                <w:sz w:val="20"/>
              </w:rPr>
              <w:t xml:space="preserve"> 39-410 Grębów</w:t>
            </w:r>
          </w:p>
          <w:p w14:paraId="4C1E0537" w14:textId="77777777" w:rsidR="00A721C9" w:rsidRDefault="005948B2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ekranowym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godziny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dziennie,</w:t>
            </w:r>
          </w:p>
          <w:p w14:paraId="36BAE66C" w14:textId="77777777" w:rsidR="00A721C9" w:rsidRDefault="005948B2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biurowych,</w:t>
            </w:r>
          </w:p>
          <w:p w14:paraId="3B26961A" w14:textId="77777777" w:rsidR="00A721C9" w:rsidRDefault="005948B2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delegacje służbowe w przypadku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szkoleń, wyjaśnień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spraw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urzędach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instytucjach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oświatowych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dostarczenia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dokumentów,</w:t>
            </w:r>
          </w:p>
          <w:p w14:paraId="52592741" w14:textId="77777777" w:rsidR="00A721C9" w:rsidRDefault="005948B2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kontakt bezpośredni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telefon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z instytucjami, kontakt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pracownikami,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podmiotami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zewnętrznymi,</w:t>
            </w:r>
          </w:p>
        </w:tc>
      </w:tr>
      <w:tr w:rsidR="00A721C9" w14:paraId="616DA6F6" w14:textId="77777777">
        <w:trPr>
          <w:trHeight w:val="690"/>
        </w:trPr>
        <w:tc>
          <w:tcPr>
            <w:tcW w:w="576" w:type="dxa"/>
          </w:tcPr>
          <w:p w14:paraId="61BDF455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F535A69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8714" w:type="dxa"/>
            <w:gridSpan w:val="2"/>
          </w:tcPr>
          <w:p w14:paraId="4BC05FCF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E287718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Zakres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obowiązków</w:t>
            </w:r>
          </w:p>
        </w:tc>
      </w:tr>
      <w:tr w:rsidR="00A721C9" w14:paraId="49F09610" w14:textId="77777777">
        <w:trPr>
          <w:trHeight w:val="3362"/>
        </w:trPr>
        <w:tc>
          <w:tcPr>
            <w:tcW w:w="576" w:type="dxa"/>
          </w:tcPr>
          <w:p w14:paraId="46AB2400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3231" w:type="dxa"/>
          </w:tcPr>
          <w:p w14:paraId="2E90FEC6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Podstawowe</w:t>
            </w:r>
          </w:p>
        </w:tc>
        <w:tc>
          <w:tcPr>
            <w:tcW w:w="5483" w:type="dxa"/>
          </w:tcPr>
          <w:p w14:paraId="0B8AC58E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line="244" w:lineRule="exact"/>
              <w:ind w:left="443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finansowo-księgowa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płacowa,</w:t>
            </w:r>
          </w:p>
          <w:p w14:paraId="65C980F8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line="244" w:lineRule="exact"/>
              <w:ind w:left="443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bankowa,</w:t>
            </w:r>
          </w:p>
          <w:p w14:paraId="7E65A69F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ind w:right="2306" w:hanging="25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prowadzenie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ksiąg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rachunkowych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systemie VULCAN,</w:t>
            </w:r>
          </w:p>
          <w:p w14:paraId="1CB61D9F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" w:line="245" w:lineRule="exact"/>
              <w:ind w:left="443"/>
              <w:rPr>
                <w:sz w:val="20"/>
              </w:rPr>
            </w:pPr>
            <w:r>
              <w:rPr>
                <w:sz w:val="20"/>
              </w:rPr>
              <w:t>przestrzeganie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dyscypliny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finansów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publicznych,</w:t>
            </w:r>
          </w:p>
          <w:p w14:paraId="119B19FB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" w:line="237" w:lineRule="auto"/>
              <w:ind w:left="443" w:right="680"/>
              <w:rPr>
                <w:sz w:val="20"/>
              </w:rPr>
            </w:pPr>
            <w:r>
              <w:rPr>
                <w:sz w:val="20"/>
              </w:rPr>
              <w:t>dysponowanie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przydzielonymi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środkami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finansowymi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(rozliczanie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środków finansowych),</w:t>
            </w:r>
          </w:p>
          <w:p w14:paraId="06407506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"/>
              <w:ind w:left="443" w:right="555"/>
              <w:rPr>
                <w:sz w:val="20"/>
              </w:rPr>
            </w:pPr>
            <w:r>
              <w:rPr>
                <w:sz w:val="20"/>
              </w:rPr>
              <w:t>wykonywanie sprawozdań budżetowych, finansowych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statystycznych;</w:t>
            </w:r>
          </w:p>
          <w:p w14:paraId="71D61B8D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line="245" w:lineRule="exact"/>
              <w:ind w:left="443"/>
              <w:rPr>
                <w:sz w:val="20"/>
              </w:rPr>
            </w:pPr>
            <w:r>
              <w:rPr>
                <w:sz w:val="20"/>
              </w:rPr>
              <w:t>prowadzenie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korespondencji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spraw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finansowych,</w:t>
            </w:r>
          </w:p>
          <w:p w14:paraId="3DEBEF27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line="244" w:lineRule="exact"/>
              <w:ind w:left="443"/>
              <w:rPr>
                <w:sz w:val="20"/>
              </w:rPr>
            </w:pPr>
            <w:r>
              <w:rPr>
                <w:sz w:val="20"/>
              </w:rPr>
              <w:t>kontakty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US, ZUS,</w:t>
            </w:r>
          </w:p>
          <w:p w14:paraId="1F42799F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line="244" w:lineRule="exact"/>
              <w:ind w:left="443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PŁATNIK,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ePUAP</w:t>
            </w:r>
            <w:proofErr w:type="spellEnd"/>
            <w:r>
              <w:rPr>
                <w:sz w:val="20"/>
              </w:rPr>
              <w:t>,</w:t>
            </w:r>
          </w:p>
          <w:p w14:paraId="5440830E" w14:textId="77777777" w:rsidR="00A721C9" w:rsidRDefault="005948B2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ind w:left="443"/>
              <w:rPr>
                <w:sz w:val="20"/>
              </w:rPr>
            </w:pPr>
            <w:r>
              <w:rPr>
                <w:sz w:val="20"/>
              </w:rPr>
              <w:t>prowadzenie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obowiązującej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</w:p>
        </w:tc>
      </w:tr>
      <w:tr w:rsidR="00A721C9" w14:paraId="10A70E65" w14:textId="77777777">
        <w:trPr>
          <w:trHeight w:val="690"/>
        </w:trPr>
        <w:tc>
          <w:tcPr>
            <w:tcW w:w="576" w:type="dxa"/>
          </w:tcPr>
          <w:p w14:paraId="2DB9C5D2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AE6D33E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3231" w:type="dxa"/>
          </w:tcPr>
          <w:p w14:paraId="1442D615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631B8DF6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Nieregularne</w:t>
            </w:r>
          </w:p>
        </w:tc>
        <w:tc>
          <w:tcPr>
            <w:tcW w:w="5483" w:type="dxa"/>
          </w:tcPr>
          <w:p w14:paraId="33220842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3BA3A96A" w14:textId="77777777" w:rsidR="00A721C9" w:rsidRDefault="005948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--------------------</w:t>
            </w:r>
          </w:p>
        </w:tc>
      </w:tr>
      <w:tr w:rsidR="00A721C9" w14:paraId="0D3ECB5E" w14:textId="77777777">
        <w:trPr>
          <w:trHeight w:val="689"/>
        </w:trPr>
        <w:tc>
          <w:tcPr>
            <w:tcW w:w="576" w:type="dxa"/>
          </w:tcPr>
          <w:p w14:paraId="73DFE5B8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6F7CCA6A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3231" w:type="dxa"/>
          </w:tcPr>
          <w:p w14:paraId="216E270A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19DC7F14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Zakres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uprawnień</w:t>
            </w:r>
          </w:p>
        </w:tc>
        <w:tc>
          <w:tcPr>
            <w:tcW w:w="5483" w:type="dxa"/>
          </w:tcPr>
          <w:p w14:paraId="3B03F0F1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13F1CC1" w14:textId="77777777" w:rsidR="00A721C9" w:rsidRDefault="005948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--------------------</w:t>
            </w:r>
          </w:p>
        </w:tc>
      </w:tr>
      <w:tr w:rsidR="00A721C9" w14:paraId="12D2FFFC" w14:textId="77777777">
        <w:trPr>
          <w:trHeight w:val="1883"/>
        </w:trPr>
        <w:tc>
          <w:tcPr>
            <w:tcW w:w="576" w:type="dxa"/>
          </w:tcPr>
          <w:p w14:paraId="3D0C91EA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646A3C3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</w:p>
        </w:tc>
        <w:tc>
          <w:tcPr>
            <w:tcW w:w="3231" w:type="dxa"/>
          </w:tcPr>
          <w:p w14:paraId="7F053CF0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06FFBFDF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Znajomość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przepisów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</w:p>
        </w:tc>
        <w:tc>
          <w:tcPr>
            <w:tcW w:w="5483" w:type="dxa"/>
          </w:tcPr>
          <w:p w14:paraId="1C708B15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4945988" w14:textId="77777777" w:rsidR="00A721C9" w:rsidRDefault="005948B2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ind w:right="909"/>
              <w:rPr>
                <w:sz w:val="20"/>
              </w:rPr>
            </w:pPr>
            <w:r>
              <w:rPr>
                <w:sz w:val="20"/>
              </w:rPr>
              <w:t>Ustawa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rachunkowości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września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1994r.</w:t>
            </w:r>
            <w:r>
              <w:rPr>
                <w:spacing w:val="-47"/>
                <w:sz w:val="20"/>
              </w:rPr>
              <w:t xml:space="preserve"> </w:t>
            </w:r>
            <w:r w:rsidR="003F5B1A">
              <w:rPr>
                <w:sz w:val="20"/>
              </w:rPr>
              <w:t>(Dz.U.2023 poz.120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późn.zm.)</w:t>
            </w:r>
          </w:p>
          <w:p w14:paraId="6A3B7305" w14:textId="77777777" w:rsidR="00A721C9" w:rsidRDefault="005948B2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"/>
              <w:ind w:right="403"/>
              <w:rPr>
                <w:sz w:val="20"/>
              </w:rPr>
            </w:pPr>
            <w:r>
              <w:rPr>
                <w:sz w:val="20"/>
              </w:rPr>
              <w:t>Ustawa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finansach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publicznych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sierpnia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(Dz.U.</w:t>
            </w:r>
            <w:r>
              <w:rPr>
                <w:spacing w:val="-1"/>
                <w:sz w:val="20"/>
              </w:rPr>
              <w:t xml:space="preserve"> </w:t>
            </w:r>
            <w:r w:rsidR="003F5B1A"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 w:rsidR="003F5B1A">
              <w:rPr>
                <w:sz w:val="20"/>
              </w:rPr>
              <w:t>poz.1270</w:t>
            </w:r>
            <w:r>
              <w:rPr>
                <w:sz w:val="20"/>
              </w:rPr>
              <w:t>)</w:t>
            </w:r>
          </w:p>
          <w:p w14:paraId="05B88500" w14:textId="77777777" w:rsidR="00A721C9" w:rsidRDefault="005948B2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line="230" w:lineRule="exact"/>
              <w:ind w:right="438"/>
              <w:rPr>
                <w:sz w:val="20"/>
              </w:rPr>
            </w:pPr>
            <w:r>
              <w:rPr>
                <w:sz w:val="20"/>
              </w:rPr>
              <w:t>Rozporządzenie Ministra Rozwoju i Finansów w sprawie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rachunkowości oraz planów kont dla budżetu państwa,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budżetów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terytorialnego,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jednostek</w:t>
            </w:r>
          </w:p>
        </w:tc>
      </w:tr>
    </w:tbl>
    <w:p w14:paraId="43B315C0" w14:textId="77777777" w:rsidR="00A721C9" w:rsidRDefault="00A721C9">
      <w:pPr>
        <w:spacing w:line="230" w:lineRule="exact"/>
        <w:rPr>
          <w:sz w:val="20"/>
        </w:rPr>
        <w:sectPr w:rsidR="00A721C9">
          <w:type w:val="continuous"/>
          <w:pgSz w:w="11910" w:h="16840"/>
          <w:pgMar w:top="108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31"/>
        <w:gridCol w:w="5483"/>
      </w:tblGrid>
      <w:tr w:rsidR="00A721C9" w14:paraId="70A4B3B4" w14:textId="77777777">
        <w:trPr>
          <w:trHeight w:val="4915"/>
        </w:trPr>
        <w:tc>
          <w:tcPr>
            <w:tcW w:w="576" w:type="dxa"/>
          </w:tcPr>
          <w:p w14:paraId="48565139" w14:textId="77777777" w:rsidR="00A721C9" w:rsidRDefault="00A721C9">
            <w:pPr>
              <w:pStyle w:val="TableParagraph"/>
              <w:rPr>
                <w:sz w:val="18"/>
              </w:rPr>
            </w:pPr>
          </w:p>
        </w:tc>
        <w:tc>
          <w:tcPr>
            <w:tcW w:w="3231" w:type="dxa"/>
          </w:tcPr>
          <w:p w14:paraId="3276D5D1" w14:textId="77777777" w:rsidR="00A721C9" w:rsidRDefault="00A721C9">
            <w:pPr>
              <w:pStyle w:val="TableParagraph"/>
              <w:rPr>
                <w:sz w:val="18"/>
              </w:rPr>
            </w:pPr>
          </w:p>
        </w:tc>
        <w:tc>
          <w:tcPr>
            <w:tcW w:w="5483" w:type="dxa"/>
          </w:tcPr>
          <w:p w14:paraId="13F5922A" w14:textId="77777777" w:rsidR="00A721C9" w:rsidRDefault="005948B2">
            <w:pPr>
              <w:pStyle w:val="TableParagraph"/>
              <w:ind w:left="443" w:right="573"/>
              <w:rPr>
                <w:sz w:val="20"/>
              </w:rPr>
            </w:pPr>
            <w:r>
              <w:rPr>
                <w:sz w:val="20"/>
              </w:rPr>
              <w:t>budżetowych,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samorządowych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zakładów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budżetowych,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państwowych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funduszy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celowych 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państwowych</w:t>
            </w:r>
          </w:p>
          <w:p w14:paraId="4EF50390" w14:textId="77777777" w:rsidR="00A721C9" w:rsidRDefault="005948B2">
            <w:pPr>
              <w:pStyle w:val="TableParagraph"/>
              <w:ind w:left="443" w:right="328"/>
              <w:rPr>
                <w:sz w:val="20"/>
              </w:rPr>
            </w:pPr>
            <w:r>
              <w:rPr>
                <w:sz w:val="20"/>
              </w:rPr>
              <w:t>jednostek budżetowych mających siedzibę poza granicami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Rzeczypospolitej Polskiej z dnia 13 września 2017r.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t.j.Dz.U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poz.342)</w:t>
            </w:r>
          </w:p>
          <w:p w14:paraId="28968EE5" w14:textId="77777777" w:rsidR="00A721C9" w:rsidRDefault="005948B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</w:tabs>
              <w:ind w:right="297"/>
              <w:rPr>
                <w:sz w:val="20"/>
              </w:rPr>
            </w:pPr>
            <w:r>
              <w:rPr>
                <w:sz w:val="20"/>
              </w:rPr>
              <w:t>Rozporządzenie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sprawie szczegółowej klasyfikacji dochodów, wydatków,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przychodów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rozchodów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pochodzących ze</w:t>
            </w:r>
          </w:p>
          <w:p w14:paraId="32F4AA07" w14:textId="77777777" w:rsidR="00A721C9" w:rsidRDefault="005948B2">
            <w:pPr>
              <w:pStyle w:val="TableParagraph"/>
              <w:spacing w:line="228" w:lineRule="exact"/>
              <w:ind w:left="443"/>
              <w:rPr>
                <w:sz w:val="20"/>
              </w:rPr>
            </w:pPr>
            <w:r>
              <w:rPr>
                <w:sz w:val="20"/>
              </w:rPr>
              <w:t>źródeł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zagranicznych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(Dz.U.2022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513)</w:t>
            </w:r>
          </w:p>
          <w:p w14:paraId="6F2BA947" w14:textId="77777777" w:rsidR="00A721C9" w:rsidRDefault="005948B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</w:tabs>
              <w:spacing w:before="1"/>
              <w:ind w:right="315"/>
              <w:rPr>
                <w:sz w:val="20"/>
              </w:rPr>
            </w:pPr>
            <w:r>
              <w:rPr>
                <w:sz w:val="20"/>
              </w:rPr>
              <w:t>Kodeks postępowania administracyjnego (Dz.U.</w:t>
            </w:r>
            <w:r w:rsidR="003F5B1A">
              <w:rPr>
                <w:sz w:val="20"/>
              </w:rPr>
              <w:t>2024</w:t>
            </w:r>
            <w:r>
              <w:rPr>
                <w:sz w:val="20"/>
              </w:rPr>
              <w:t>r., Nr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 w:rsidR="003F5B1A">
              <w:rPr>
                <w:sz w:val="20"/>
              </w:rPr>
              <w:t>572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późn.zm),</w:t>
            </w:r>
          </w:p>
          <w:p w14:paraId="790A07B8" w14:textId="77777777" w:rsidR="00A721C9" w:rsidRDefault="005948B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</w:tabs>
              <w:spacing w:before="2" w:line="237" w:lineRule="auto"/>
              <w:ind w:right="733"/>
              <w:rPr>
                <w:sz w:val="20"/>
              </w:rPr>
            </w:pPr>
            <w:r>
              <w:rPr>
                <w:sz w:val="20"/>
              </w:rPr>
              <w:t>Ustawa z dnia 11 września 2019r. – Prawo zamówień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publicznych (Dz.U.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poz.1710)</w:t>
            </w:r>
          </w:p>
          <w:p w14:paraId="10D712A9" w14:textId="77777777" w:rsidR="00A721C9" w:rsidRDefault="005948B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</w:tabs>
              <w:ind w:right="1059"/>
              <w:rPr>
                <w:sz w:val="20"/>
              </w:rPr>
            </w:pPr>
            <w:r>
              <w:rPr>
                <w:sz w:val="20"/>
              </w:rPr>
              <w:t>Ustawa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 października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systemie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ubezpieczeń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Dz.U.2022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poz.1009)</w:t>
            </w:r>
          </w:p>
          <w:p w14:paraId="25F397C4" w14:textId="77777777" w:rsidR="00A721C9" w:rsidRDefault="005948B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Ustawa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czerwca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świadczeniach</w:t>
            </w:r>
          </w:p>
          <w:p w14:paraId="0D1200CA" w14:textId="77777777" w:rsidR="00A721C9" w:rsidRDefault="005948B2">
            <w:pPr>
              <w:pStyle w:val="TableParagraph"/>
              <w:ind w:left="443" w:right="360"/>
              <w:rPr>
                <w:sz w:val="20"/>
              </w:rPr>
            </w:pPr>
            <w:r>
              <w:rPr>
                <w:sz w:val="20"/>
              </w:rPr>
              <w:t>pieniężnych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ubezpieczenia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społecznego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macierzyństwa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(Dz.U.2022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poz.1732)</w:t>
            </w:r>
          </w:p>
          <w:p w14:paraId="06B4FCE9" w14:textId="77777777" w:rsidR="00A721C9" w:rsidRDefault="005948B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Rozporządzenie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stycznia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68571A9C" w14:textId="77777777" w:rsidR="00A721C9" w:rsidRDefault="005948B2">
            <w:pPr>
              <w:pStyle w:val="TableParagraph"/>
              <w:spacing w:line="230" w:lineRule="atLeast"/>
              <w:ind w:left="443" w:right="69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sprawozdawczości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budżetowej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(Dz.U.2022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poz.144)</w:t>
            </w:r>
          </w:p>
        </w:tc>
      </w:tr>
      <w:tr w:rsidR="00A721C9" w14:paraId="22BDC8B3" w14:textId="77777777">
        <w:trPr>
          <w:trHeight w:val="460"/>
        </w:trPr>
        <w:tc>
          <w:tcPr>
            <w:tcW w:w="576" w:type="dxa"/>
          </w:tcPr>
          <w:p w14:paraId="798EE2D8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79A16C61" w14:textId="77777777" w:rsidR="00A721C9" w:rsidRDefault="005948B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231" w:type="dxa"/>
          </w:tcPr>
          <w:p w14:paraId="40C7C571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AEE51CC" w14:textId="77777777" w:rsidR="00A721C9" w:rsidRDefault="005948B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Przełożeni</w:t>
            </w:r>
          </w:p>
        </w:tc>
        <w:tc>
          <w:tcPr>
            <w:tcW w:w="5483" w:type="dxa"/>
          </w:tcPr>
          <w:p w14:paraId="33C4DF78" w14:textId="0D650FA0" w:rsidR="00A721C9" w:rsidRDefault="005948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Dyrektor</w:t>
            </w:r>
            <w:r>
              <w:rPr>
                <w:spacing w:val="-1"/>
                <w:sz w:val="20"/>
              </w:rPr>
              <w:t xml:space="preserve"> </w:t>
            </w:r>
            <w:r w:rsidR="0089461B">
              <w:rPr>
                <w:spacing w:val="-1"/>
                <w:sz w:val="20"/>
              </w:rPr>
              <w:t>Szkoły Podstawowej im. Kardynała Stefana Wyszyńskiego w Krawcach</w:t>
            </w:r>
          </w:p>
        </w:tc>
      </w:tr>
      <w:tr w:rsidR="00A721C9" w14:paraId="58A3B527" w14:textId="77777777">
        <w:trPr>
          <w:trHeight w:val="688"/>
        </w:trPr>
        <w:tc>
          <w:tcPr>
            <w:tcW w:w="576" w:type="dxa"/>
          </w:tcPr>
          <w:p w14:paraId="65C94727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75BB91FC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8714" w:type="dxa"/>
            <w:gridSpan w:val="2"/>
          </w:tcPr>
          <w:p w14:paraId="37DC6330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1CD5FEFB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Relacje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pracowników</w:t>
            </w:r>
          </w:p>
        </w:tc>
      </w:tr>
      <w:tr w:rsidR="00A721C9" w14:paraId="56459BF9" w14:textId="77777777">
        <w:trPr>
          <w:trHeight w:val="690"/>
        </w:trPr>
        <w:tc>
          <w:tcPr>
            <w:tcW w:w="576" w:type="dxa"/>
          </w:tcPr>
          <w:p w14:paraId="1B698E6F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3B89F611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6.1.</w:t>
            </w:r>
          </w:p>
        </w:tc>
        <w:tc>
          <w:tcPr>
            <w:tcW w:w="3231" w:type="dxa"/>
          </w:tcPr>
          <w:p w14:paraId="36B1B76E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5AD6B4DA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Zastępstwa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aktywne</w:t>
            </w:r>
          </w:p>
        </w:tc>
        <w:tc>
          <w:tcPr>
            <w:tcW w:w="5483" w:type="dxa"/>
          </w:tcPr>
          <w:p w14:paraId="79E4EA61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5E008D9D" w14:textId="77777777" w:rsidR="00A721C9" w:rsidRDefault="005948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----------------------------------</w:t>
            </w:r>
          </w:p>
        </w:tc>
      </w:tr>
      <w:tr w:rsidR="00A721C9" w14:paraId="0D4A1399" w14:textId="77777777">
        <w:trPr>
          <w:trHeight w:val="460"/>
        </w:trPr>
        <w:tc>
          <w:tcPr>
            <w:tcW w:w="576" w:type="dxa"/>
          </w:tcPr>
          <w:p w14:paraId="477D746D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32E852B0" w14:textId="77777777" w:rsidR="00A721C9" w:rsidRDefault="005948B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6.2.</w:t>
            </w:r>
          </w:p>
        </w:tc>
        <w:tc>
          <w:tcPr>
            <w:tcW w:w="3231" w:type="dxa"/>
          </w:tcPr>
          <w:p w14:paraId="15B902A8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75A79CE7" w14:textId="77777777" w:rsidR="00A721C9" w:rsidRDefault="005948B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Zastępstwa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pasywne</w:t>
            </w:r>
          </w:p>
        </w:tc>
        <w:tc>
          <w:tcPr>
            <w:tcW w:w="5483" w:type="dxa"/>
          </w:tcPr>
          <w:p w14:paraId="3A3B3AC3" w14:textId="16B2CF11" w:rsidR="00A721C9" w:rsidRDefault="005948B2">
            <w:pPr>
              <w:pStyle w:val="TableParagraph"/>
              <w:spacing w:line="230" w:lineRule="atLeast"/>
              <w:ind w:left="110" w:right="29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 w:rsidR="0089461B">
              <w:rPr>
                <w:spacing w:val="1"/>
                <w:sz w:val="20"/>
              </w:rPr>
              <w:t xml:space="preserve"> Szkoły Podstawowej im. Kardynała Stefana Wyszyńskiego w Krawcach</w:t>
            </w:r>
          </w:p>
        </w:tc>
      </w:tr>
      <w:tr w:rsidR="00A721C9" w14:paraId="3401B695" w14:textId="77777777">
        <w:trPr>
          <w:trHeight w:val="918"/>
        </w:trPr>
        <w:tc>
          <w:tcPr>
            <w:tcW w:w="576" w:type="dxa"/>
          </w:tcPr>
          <w:p w14:paraId="6DDE965E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0F3B806C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6.3.</w:t>
            </w:r>
          </w:p>
        </w:tc>
        <w:tc>
          <w:tcPr>
            <w:tcW w:w="3231" w:type="dxa"/>
          </w:tcPr>
          <w:p w14:paraId="78BA74D7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421527F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Współpraca 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innymi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podmiotami</w:t>
            </w:r>
          </w:p>
        </w:tc>
        <w:tc>
          <w:tcPr>
            <w:tcW w:w="5483" w:type="dxa"/>
          </w:tcPr>
          <w:p w14:paraId="2D668550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51152A39" w14:textId="77777777" w:rsidR="00A721C9" w:rsidRDefault="00DA517C" w:rsidP="00DA517C">
            <w:pPr>
              <w:pStyle w:val="TableParagraph"/>
              <w:ind w:left="110" w:right="1027"/>
              <w:rPr>
                <w:sz w:val="20"/>
              </w:rPr>
            </w:pPr>
            <w:r>
              <w:rPr>
                <w:sz w:val="20"/>
              </w:rPr>
              <w:t>z Urzędem Gminy w Grębowie</w:t>
            </w:r>
            <w:r w:rsidR="005948B2">
              <w:rPr>
                <w:sz w:val="20"/>
              </w:rPr>
              <w:t>, z Urzędem</w:t>
            </w:r>
            <w:r w:rsidR="005948B2">
              <w:rPr>
                <w:spacing w:val="-47"/>
                <w:sz w:val="20"/>
              </w:rPr>
              <w:t xml:space="preserve"> </w:t>
            </w:r>
            <w:r w:rsidR="005948B2">
              <w:rPr>
                <w:sz w:val="20"/>
              </w:rPr>
              <w:t>Skarbowym,</w:t>
            </w:r>
            <w:r w:rsidR="005948B2">
              <w:rPr>
                <w:spacing w:val="-5"/>
                <w:sz w:val="20"/>
              </w:rPr>
              <w:t xml:space="preserve"> </w:t>
            </w:r>
            <w:r w:rsidR="005948B2">
              <w:rPr>
                <w:sz w:val="20"/>
              </w:rPr>
              <w:t>z</w:t>
            </w:r>
            <w:r w:rsidR="005948B2">
              <w:rPr>
                <w:spacing w:val="-2"/>
                <w:sz w:val="20"/>
              </w:rPr>
              <w:t xml:space="preserve"> </w:t>
            </w:r>
            <w:r w:rsidR="005948B2">
              <w:rPr>
                <w:sz w:val="20"/>
              </w:rPr>
              <w:t>Zakładem</w:t>
            </w:r>
            <w:r w:rsidR="005948B2">
              <w:rPr>
                <w:spacing w:val="-1"/>
                <w:sz w:val="20"/>
              </w:rPr>
              <w:t xml:space="preserve"> </w:t>
            </w:r>
            <w:r w:rsidR="005948B2">
              <w:rPr>
                <w:sz w:val="20"/>
              </w:rPr>
              <w:t>Ubezpieczeń</w:t>
            </w:r>
            <w:r w:rsidR="005948B2">
              <w:rPr>
                <w:spacing w:val="-1"/>
                <w:sz w:val="20"/>
              </w:rPr>
              <w:t xml:space="preserve"> </w:t>
            </w:r>
            <w:r w:rsidR="005948B2">
              <w:rPr>
                <w:sz w:val="20"/>
              </w:rPr>
              <w:t>Społecznych</w:t>
            </w:r>
            <w:r>
              <w:rPr>
                <w:sz w:val="20"/>
              </w:rPr>
              <w:t xml:space="preserve">, </w:t>
            </w:r>
            <w:r w:rsidR="003F5B1A">
              <w:rPr>
                <w:sz w:val="20"/>
              </w:rPr>
              <w:t xml:space="preserve">z </w:t>
            </w:r>
            <w:r>
              <w:rPr>
                <w:sz w:val="20"/>
              </w:rPr>
              <w:t>Głównym Urzędem Statystycznym</w:t>
            </w:r>
          </w:p>
        </w:tc>
      </w:tr>
      <w:tr w:rsidR="00A721C9" w14:paraId="1192A40D" w14:textId="77777777">
        <w:trPr>
          <w:trHeight w:val="921"/>
        </w:trPr>
        <w:tc>
          <w:tcPr>
            <w:tcW w:w="576" w:type="dxa"/>
          </w:tcPr>
          <w:p w14:paraId="40C63EDB" w14:textId="77777777" w:rsidR="00A721C9" w:rsidRDefault="00A721C9">
            <w:pPr>
              <w:pStyle w:val="TableParagraph"/>
              <w:spacing w:before="1"/>
              <w:rPr>
                <w:sz w:val="20"/>
              </w:rPr>
            </w:pPr>
          </w:p>
          <w:p w14:paraId="10663167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231" w:type="dxa"/>
          </w:tcPr>
          <w:p w14:paraId="3B81E7BA" w14:textId="77777777" w:rsidR="00A721C9" w:rsidRDefault="00A721C9">
            <w:pPr>
              <w:pStyle w:val="TableParagraph"/>
              <w:spacing w:before="1"/>
              <w:rPr>
                <w:sz w:val="20"/>
              </w:rPr>
            </w:pPr>
          </w:p>
          <w:p w14:paraId="01A3A3F7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Maszyny,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narzędzia,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materiały</w:t>
            </w:r>
          </w:p>
        </w:tc>
        <w:tc>
          <w:tcPr>
            <w:tcW w:w="5483" w:type="dxa"/>
          </w:tcPr>
          <w:p w14:paraId="7DD5E297" w14:textId="77777777" w:rsidR="00A721C9" w:rsidRDefault="00A721C9">
            <w:pPr>
              <w:pStyle w:val="TableParagraph"/>
              <w:spacing w:before="1"/>
              <w:rPr>
                <w:sz w:val="20"/>
              </w:rPr>
            </w:pPr>
          </w:p>
          <w:p w14:paraId="1162ACFA" w14:textId="77777777" w:rsidR="00A721C9" w:rsidRDefault="005948B2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stanowisko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wyposażone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komputer,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drukarkę,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dostęp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biurowych: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fax, skaner, kopiarka</w:t>
            </w:r>
          </w:p>
        </w:tc>
      </w:tr>
      <w:tr w:rsidR="00A721C9" w14:paraId="00B96BD8" w14:textId="77777777">
        <w:trPr>
          <w:trHeight w:val="688"/>
        </w:trPr>
        <w:tc>
          <w:tcPr>
            <w:tcW w:w="576" w:type="dxa"/>
          </w:tcPr>
          <w:p w14:paraId="41AC4729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0932D1D4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231" w:type="dxa"/>
          </w:tcPr>
          <w:p w14:paraId="7DA87500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29D69AD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Warunki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</w:p>
        </w:tc>
        <w:tc>
          <w:tcPr>
            <w:tcW w:w="5483" w:type="dxa"/>
          </w:tcPr>
          <w:p w14:paraId="2BEBE23F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135360E8" w14:textId="77777777" w:rsidR="00A721C9" w:rsidRDefault="005948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zgodnie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aktualnymi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</w:p>
        </w:tc>
      </w:tr>
      <w:tr w:rsidR="00A721C9" w14:paraId="1C0F4D60" w14:textId="77777777">
        <w:trPr>
          <w:trHeight w:val="921"/>
        </w:trPr>
        <w:tc>
          <w:tcPr>
            <w:tcW w:w="576" w:type="dxa"/>
          </w:tcPr>
          <w:p w14:paraId="646ADC7D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729988E4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231" w:type="dxa"/>
          </w:tcPr>
          <w:p w14:paraId="07258433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54D4542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wyników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</w:p>
        </w:tc>
        <w:tc>
          <w:tcPr>
            <w:tcW w:w="5483" w:type="dxa"/>
          </w:tcPr>
          <w:p w14:paraId="4066DFAD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59FBC80" w14:textId="77777777" w:rsidR="00A721C9" w:rsidRDefault="005948B2">
            <w:pPr>
              <w:pStyle w:val="TableParagraph"/>
              <w:ind w:left="110" w:right="1535"/>
              <w:rPr>
                <w:sz w:val="20"/>
              </w:rPr>
            </w:pPr>
            <w:r>
              <w:rPr>
                <w:sz w:val="20"/>
              </w:rPr>
              <w:t>zaangażowanie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wynikających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indywidualnego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przydziału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</w:p>
        </w:tc>
      </w:tr>
      <w:tr w:rsidR="00A721C9" w14:paraId="38071FB2" w14:textId="77777777">
        <w:trPr>
          <w:trHeight w:val="918"/>
        </w:trPr>
        <w:tc>
          <w:tcPr>
            <w:tcW w:w="576" w:type="dxa"/>
          </w:tcPr>
          <w:p w14:paraId="12180B4F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3F76885A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231" w:type="dxa"/>
          </w:tcPr>
          <w:p w14:paraId="4159B671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29B8ED69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Mierniki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efektywności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</w:p>
        </w:tc>
        <w:tc>
          <w:tcPr>
            <w:tcW w:w="5483" w:type="dxa"/>
          </w:tcPr>
          <w:p w14:paraId="36789F40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C822660" w14:textId="77777777" w:rsidR="00A721C9" w:rsidRDefault="005948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Terminowość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jakość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załatwiania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powierzonych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</w:p>
        </w:tc>
      </w:tr>
      <w:tr w:rsidR="00A721C9" w14:paraId="50BE13C7" w14:textId="77777777">
        <w:trPr>
          <w:trHeight w:val="1152"/>
        </w:trPr>
        <w:tc>
          <w:tcPr>
            <w:tcW w:w="576" w:type="dxa"/>
          </w:tcPr>
          <w:p w14:paraId="0457BBF2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34D1E2F2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231" w:type="dxa"/>
          </w:tcPr>
          <w:p w14:paraId="72FC21F2" w14:textId="77777777" w:rsidR="00A721C9" w:rsidRDefault="00A721C9">
            <w:pPr>
              <w:pStyle w:val="TableParagraph"/>
              <w:rPr>
                <w:sz w:val="20"/>
              </w:rPr>
            </w:pPr>
          </w:p>
          <w:p w14:paraId="4DAF3E6B" w14:textId="77777777" w:rsidR="00A721C9" w:rsidRDefault="005948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Wynagrodzenie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świadczenia</w:t>
            </w:r>
          </w:p>
        </w:tc>
        <w:tc>
          <w:tcPr>
            <w:tcW w:w="5483" w:type="dxa"/>
          </w:tcPr>
          <w:p w14:paraId="56FA724D" w14:textId="13459A05" w:rsidR="00A721C9" w:rsidRDefault="005948B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20"/>
              </w:rPr>
              <w:t>Regulamin wynagradzania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pracowników </w:t>
            </w:r>
            <w:r w:rsidR="0089461B">
              <w:rPr>
                <w:sz w:val="20"/>
              </w:rPr>
              <w:t>Szkoła Podstawowa im. Kardynała Stefana Wyszyńskiego w Krawcach</w:t>
            </w:r>
          </w:p>
          <w:p w14:paraId="60FFCF3C" w14:textId="77777777" w:rsidR="00A721C9" w:rsidRDefault="005948B2">
            <w:pPr>
              <w:pStyle w:val="TableParagraph"/>
              <w:spacing w:line="230" w:lineRule="atLeast"/>
              <w:ind w:left="110" w:right="478"/>
              <w:rPr>
                <w:sz w:val="20"/>
              </w:rPr>
            </w:pPr>
            <w:r>
              <w:rPr>
                <w:sz w:val="20"/>
              </w:rPr>
              <w:t>Możliwość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Zakładowego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Funduszu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Świadczeń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Socjalnych</w:t>
            </w:r>
          </w:p>
        </w:tc>
      </w:tr>
    </w:tbl>
    <w:p w14:paraId="2709911C" w14:textId="77777777" w:rsidR="005948B2" w:rsidRDefault="005948B2"/>
    <w:sectPr w:rsidR="005948B2">
      <w:pgSz w:w="11910" w:h="16840"/>
      <w:pgMar w:top="88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4F7"/>
    <w:multiLevelType w:val="hybridMultilevel"/>
    <w:tmpl w:val="7E82E9CC"/>
    <w:lvl w:ilvl="0" w:tplc="DB468D98">
      <w:numFmt w:val="bullet"/>
      <w:lvlText w:val=""/>
      <w:lvlJc w:val="left"/>
      <w:pPr>
        <w:ind w:left="443" w:hanging="33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E14CE74">
      <w:numFmt w:val="bullet"/>
      <w:lvlText w:val="•"/>
      <w:lvlJc w:val="left"/>
      <w:pPr>
        <w:ind w:left="943" w:hanging="334"/>
      </w:pPr>
      <w:rPr>
        <w:rFonts w:hint="default"/>
        <w:lang w:val="pl-PL" w:eastAsia="en-US" w:bidi="ar-SA"/>
      </w:rPr>
    </w:lvl>
    <w:lvl w:ilvl="2" w:tplc="F6023914">
      <w:numFmt w:val="bullet"/>
      <w:lvlText w:val="•"/>
      <w:lvlJc w:val="left"/>
      <w:pPr>
        <w:ind w:left="1446" w:hanging="334"/>
      </w:pPr>
      <w:rPr>
        <w:rFonts w:hint="default"/>
        <w:lang w:val="pl-PL" w:eastAsia="en-US" w:bidi="ar-SA"/>
      </w:rPr>
    </w:lvl>
    <w:lvl w:ilvl="3" w:tplc="FFEA7CAE">
      <w:numFmt w:val="bullet"/>
      <w:lvlText w:val="•"/>
      <w:lvlJc w:val="left"/>
      <w:pPr>
        <w:ind w:left="1949" w:hanging="334"/>
      </w:pPr>
      <w:rPr>
        <w:rFonts w:hint="default"/>
        <w:lang w:val="pl-PL" w:eastAsia="en-US" w:bidi="ar-SA"/>
      </w:rPr>
    </w:lvl>
    <w:lvl w:ilvl="4" w:tplc="7D3E5840">
      <w:numFmt w:val="bullet"/>
      <w:lvlText w:val="•"/>
      <w:lvlJc w:val="left"/>
      <w:pPr>
        <w:ind w:left="2453" w:hanging="334"/>
      </w:pPr>
      <w:rPr>
        <w:rFonts w:hint="default"/>
        <w:lang w:val="pl-PL" w:eastAsia="en-US" w:bidi="ar-SA"/>
      </w:rPr>
    </w:lvl>
    <w:lvl w:ilvl="5" w:tplc="F07A087C">
      <w:numFmt w:val="bullet"/>
      <w:lvlText w:val="•"/>
      <w:lvlJc w:val="left"/>
      <w:pPr>
        <w:ind w:left="2956" w:hanging="334"/>
      </w:pPr>
      <w:rPr>
        <w:rFonts w:hint="default"/>
        <w:lang w:val="pl-PL" w:eastAsia="en-US" w:bidi="ar-SA"/>
      </w:rPr>
    </w:lvl>
    <w:lvl w:ilvl="6" w:tplc="F3CA231E">
      <w:numFmt w:val="bullet"/>
      <w:lvlText w:val="•"/>
      <w:lvlJc w:val="left"/>
      <w:pPr>
        <w:ind w:left="3459" w:hanging="334"/>
      </w:pPr>
      <w:rPr>
        <w:rFonts w:hint="default"/>
        <w:lang w:val="pl-PL" w:eastAsia="en-US" w:bidi="ar-SA"/>
      </w:rPr>
    </w:lvl>
    <w:lvl w:ilvl="7" w:tplc="BCD6E6FC">
      <w:numFmt w:val="bullet"/>
      <w:lvlText w:val="•"/>
      <w:lvlJc w:val="left"/>
      <w:pPr>
        <w:ind w:left="3963" w:hanging="334"/>
      </w:pPr>
      <w:rPr>
        <w:rFonts w:hint="default"/>
        <w:lang w:val="pl-PL" w:eastAsia="en-US" w:bidi="ar-SA"/>
      </w:rPr>
    </w:lvl>
    <w:lvl w:ilvl="8" w:tplc="1706C1B8">
      <w:numFmt w:val="bullet"/>
      <w:lvlText w:val="•"/>
      <w:lvlJc w:val="left"/>
      <w:pPr>
        <w:ind w:left="4466" w:hanging="334"/>
      </w:pPr>
      <w:rPr>
        <w:rFonts w:hint="default"/>
        <w:lang w:val="pl-PL" w:eastAsia="en-US" w:bidi="ar-SA"/>
      </w:rPr>
    </w:lvl>
  </w:abstractNum>
  <w:abstractNum w:abstractNumId="1" w15:restartNumberingAfterBreak="0">
    <w:nsid w:val="0F03154B"/>
    <w:multiLevelType w:val="hybridMultilevel"/>
    <w:tmpl w:val="094E4D5A"/>
    <w:lvl w:ilvl="0" w:tplc="E5D48CE8">
      <w:numFmt w:val="bullet"/>
      <w:lvlText w:val=""/>
      <w:lvlJc w:val="left"/>
      <w:pPr>
        <w:ind w:left="362" w:hanging="33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8EA4CA0">
      <w:numFmt w:val="bullet"/>
      <w:lvlText w:val="•"/>
      <w:lvlJc w:val="left"/>
      <w:pPr>
        <w:ind w:left="871" w:hanging="334"/>
      </w:pPr>
      <w:rPr>
        <w:rFonts w:hint="default"/>
        <w:lang w:val="pl-PL" w:eastAsia="en-US" w:bidi="ar-SA"/>
      </w:rPr>
    </w:lvl>
    <w:lvl w:ilvl="2" w:tplc="1C3CA210">
      <w:numFmt w:val="bullet"/>
      <w:lvlText w:val="•"/>
      <w:lvlJc w:val="left"/>
      <w:pPr>
        <w:ind w:left="1382" w:hanging="334"/>
      </w:pPr>
      <w:rPr>
        <w:rFonts w:hint="default"/>
        <w:lang w:val="pl-PL" w:eastAsia="en-US" w:bidi="ar-SA"/>
      </w:rPr>
    </w:lvl>
    <w:lvl w:ilvl="3" w:tplc="AC1AE934">
      <w:numFmt w:val="bullet"/>
      <w:lvlText w:val="•"/>
      <w:lvlJc w:val="left"/>
      <w:pPr>
        <w:ind w:left="1893" w:hanging="334"/>
      </w:pPr>
      <w:rPr>
        <w:rFonts w:hint="default"/>
        <w:lang w:val="pl-PL" w:eastAsia="en-US" w:bidi="ar-SA"/>
      </w:rPr>
    </w:lvl>
    <w:lvl w:ilvl="4" w:tplc="1AC8DADE">
      <w:numFmt w:val="bullet"/>
      <w:lvlText w:val="•"/>
      <w:lvlJc w:val="left"/>
      <w:pPr>
        <w:ind w:left="2405" w:hanging="334"/>
      </w:pPr>
      <w:rPr>
        <w:rFonts w:hint="default"/>
        <w:lang w:val="pl-PL" w:eastAsia="en-US" w:bidi="ar-SA"/>
      </w:rPr>
    </w:lvl>
    <w:lvl w:ilvl="5" w:tplc="184C8A80">
      <w:numFmt w:val="bullet"/>
      <w:lvlText w:val="•"/>
      <w:lvlJc w:val="left"/>
      <w:pPr>
        <w:ind w:left="2916" w:hanging="334"/>
      </w:pPr>
      <w:rPr>
        <w:rFonts w:hint="default"/>
        <w:lang w:val="pl-PL" w:eastAsia="en-US" w:bidi="ar-SA"/>
      </w:rPr>
    </w:lvl>
    <w:lvl w:ilvl="6" w:tplc="F2B6F992">
      <w:numFmt w:val="bullet"/>
      <w:lvlText w:val="•"/>
      <w:lvlJc w:val="left"/>
      <w:pPr>
        <w:ind w:left="3427" w:hanging="334"/>
      </w:pPr>
      <w:rPr>
        <w:rFonts w:hint="default"/>
        <w:lang w:val="pl-PL" w:eastAsia="en-US" w:bidi="ar-SA"/>
      </w:rPr>
    </w:lvl>
    <w:lvl w:ilvl="7" w:tplc="06E023DA">
      <w:numFmt w:val="bullet"/>
      <w:lvlText w:val="•"/>
      <w:lvlJc w:val="left"/>
      <w:pPr>
        <w:ind w:left="3939" w:hanging="334"/>
      </w:pPr>
      <w:rPr>
        <w:rFonts w:hint="default"/>
        <w:lang w:val="pl-PL" w:eastAsia="en-US" w:bidi="ar-SA"/>
      </w:rPr>
    </w:lvl>
    <w:lvl w:ilvl="8" w:tplc="B98CBADA">
      <w:numFmt w:val="bullet"/>
      <w:lvlText w:val="•"/>
      <w:lvlJc w:val="left"/>
      <w:pPr>
        <w:ind w:left="4450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21DE6EB6"/>
    <w:multiLevelType w:val="hybridMultilevel"/>
    <w:tmpl w:val="0302A4DA"/>
    <w:lvl w:ilvl="0" w:tplc="A766A562">
      <w:numFmt w:val="bullet"/>
      <w:lvlText w:val=""/>
      <w:lvlJc w:val="left"/>
      <w:pPr>
        <w:ind w:left="443" w:hanging="33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2F666C4">
      <w:numFmt w:val="bullet"/>
      <w:lvlText w:val="•"/>
      <w:lvlJc w:val="left"/>
      <w:pPr>
        <w:ind w:left="943" w:hanging="334"/>
      </w:pPr>
      <w:rPr>
        <w:rFonts w:hint="default"/>
        <w:lang w:val="pl-PL" w:eastAsia="en-US" w:bidi="ar-SA"/>
      </w:rPr>
    </w:lvl>
    <w:lvl w:ilvl="2" w:tplc="D58E64A4">
      <w:numFmt w:val="bullet"/>
      <w:lvlText w:val="•"/>
      <w:lvlJc w:val="left"/>
      <w:pPr>
        <w:ind w:left="1446" w:hanging="334"/>
      </w:pPr>
      <w:rPr>
        <w:rFonts w:hint="default"/>
        <w:lang w:val="pl-PL" w:eastAsia="en-US" w:bidi="ar-SA"/>
      </w:rPr>
    </w:lvl>
    <w:lvl w:ilvl="3" w:tplc="6A36FDD4">
      <w:numFmt w:val="bullet"/>
      <w:lvlText w:val="•"/>
      <w:lvlJc w:val="left"/>
      <w:pPr>
        <w:ind w:left="1949" w:hanging="334"/>
      </w:pPr>
      <w:rPr>
        <w:rFonts w:hint="default"/>
        <w:lang w:val="pl-PL" w:eastAsia="en-US" w:bidi="ar-SA"/>
      </w:rPr>
    </w:lvl>
    <w:lvl w:ilvl="4" w:tplc="42203900">
      <w:numFmt w:val="bullet"/>
      <w:lvlText w:val="•"/>
      <w:lvlJc w:val="left"/>
      <w:pPr>
        <w:ind w:left="2453" w:hanging="334"/>
      </w:pPr>
      <w:rPr>
        <w:rFonts w:hint="default"/>
        <w:lang w:val="pl-PL" w:eastAsia="en-US" w:bidi="ar-SA"/>
      </w:rPr>
    </w:lvl>
    <w:lvl w:ilvl="5" w:tplc="17D6BFA0">
      <w:numFmt w:val="bullet"/>
      <w:lvlText w:val="•"/>
      <w:lvlJc w:val="left"/>
      <w:pPr>
        <w:ind w:left="2956" w:hanging="334"/>
      </w:pPr>
      <w:rPr>
        <w:rFonts w:hint="default"/>
        <w:lang w:val="pl-PL" w:eastAsia="en-US" w:bidi="ar-SA"/>
      </w:rPr>
    </w:lvl>
    <w:lvl w:ilvl="6" w:tplc="F64676A2">
      <w:numFmt w:val="bullet"/>
      <w:lvlText w:val="•"/>
      <w:lvlJc w:val="left"/>
      <w:pPr>
        <w:ind w:left="3459" w:hanging="334"/>
      </w:pPr>
      <w:rPr>
        <w:rFonts w:hint="default"/>
        <w:lang w:val="pl-PL" w:eastAsia="en-US" w:bidi="ar-SA"/>
      </w:rPr>
    </w:lvl>
    <w:lvl w:ilvl="7" w:tplc="BE487B1C">
      <w:numFmt w:val="bullet"/>
      <w:lvlText w:val="•"/>
      <w:lvlJc w:val="left"/>
      <w:pPr>
        <w:ind w:left="3963" w:hanging="334"/>
      </w:pPr>
      <w:rPr>
        <w:rFonts w:hint="default"/>
        <w:lang w:val="pl-PL" w:eastAsia="en-US" w:bidi="ar-SA"/>
      </w:rPr>
    </w:lvl>
    <w:lvl w:ilvl="8" w:tplc="84F4F8C4">
      <w:numFmt w:val="bullet"/>
      <w:lvlText w:val="•"/>
      <w:lvlJc w:val="left"/>
      <w:pPr>
        <w:ind w:left="4466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694A08F7"/>
    <w:multiLevelType w:val="hybridMultilevel"/>
    <w:tmpl w:val="209694A0"/>
    <w:lvl w:ilvl="0" w:tplc="4D202C44">
      <w:numFmt w:val="bullet"/>
      <w:lvlText w:val=""/>
      <w:lvlJc w:val="left"/>
      <w:pPr>
        <w:ind w:left="443" w:hanging="33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142B884">
      <w:numFmt w:val="bullet"/>
      <w:lvlText w:val="•"/>
      <w:lvlJc w:val="left"/>
      <w:pPr>
        <w:ind w:left="943" w:hanging="334"/>
      </w:pPr>
      <w:rPr>
        <w:rFonts w:hint="default"/>
        <w:lang w:val="pl-PL" w:eastAsia="en-US" w:bidi="ar-SA"/>
      </w:rPr>
    </w:lvl>
    <w:lvl w:ilvl="2" w:tplc="594E58FC">
      <w:numFmt w:val="bullet"/>
      <w:lvlText w:val="•"/>
      <w:lvlJc w:val="left"/>
      <w:pPr>
        <w:ind w:left="1446" w:hanging="334"/>
      </w:pPr>
      <w:rPr>
        <w:rFonts w:hint="default"/>
        <w:lang w:val="pl-PL" w:eastAsia="en-US" w:bidi="ar-SA"/>
      </w:rPr>
    </w:lvl>
    <w:lvl w:ilvl="3" w:tplc="0CA44F34">
      <w:numFmt w:val="bullet"/>
      <w:lvlText w:val="•"/>
      <w:lvlJc w:val="left"/>
      <w:pPr>
        <w:ind w:left="1949" w:hanging="334"/>
      </w:pPr>
      <w:rPr>
        <w:rFonts w:hint="default"/>
        <w:lang w:val="pl-PL" w:eastAsia="en-US" w:bidi="ar-SA"/>
      </w:rPr>
    </w:lvl>
    <w:lvl w:ilvl="4" w:tplc="131C8D42">
      <w:numFmt w:val="bullet"/>
      <w:lvlText w:val="•"/>
      <w:lvlJc w:val="left"/>
      <w:pPr>
        <w:ind w:left="2453" w:hanging="334"/>
      </w:pPr>
      <w:rPr>
        <w:rFonts w:hint="default"/>
        <w:lang w:val="pl-PL" w:eastAsia="en-US" w:bidi="ar-SA"/>
      </w:rPr>
    </w:lvl>
    <w:lvl w:ilvl="5" w:tplc="945284F8">
      <w:numFmt w:val="bullet"/>
      <w:lvlText w:val="•"/>
      <w:lvlJc w:val="left"/>
      <w:pPr>
        <w:ind w:left="2956" w:hanging="334"/>
      </w:pPr>
      <w:rPr>
        <w:rFonts w:hint="default"/>
        <w:lang w:val="pl-PL" w:eastAsia="en-US" w:bidi="ar-SA"/>
      </w:rPr>
    </w:lvl>
    <w:lvl w:ilvl="6" w:tplc="8CBA5568">
      <w:numFmt w:val="bullet"/>
      <w:lvlText w:val="•"/>
      <w:lvlJc w:val="left"/>
      <w:pPr>
        <w:ind w:left="3459" w:hanging="334"/>
      </w:pPr>
      <w:rPr>
        <w:rFonts w:hint="default"/>
        <w:lang w:val="pl-PL" w:eastAsia="en-US" w:bidi="ar-SA"/>
      </w:rPr>
    </w:lvl>
    <w:lvl w:ilvl="7" w:tplc="08563AD4">
      <w:numFmt w:val="bullet"/>
      <w:lvlText w:val="•"/>
      <w:lvlJc w:val="left"/>
      <w:pPr>
        <w:ind w:left="3963" w:hanging="334"/>
      </w:pPr>
      <w:rPr>
        <w:rFonts w:hint="default"/>
        <w:lang w:val="pl-PL" w:eastAsia="en-US" w:bidi="ar-SA"/>
      </w:rPr>
    </w:lvl>
    <w:lvl w:ilvl="8" w:tplc="4252A380">
      <w:numFmt w:val="bullet"/>
      <w:lvlText w:val="•"/>
      <w:lvlJc w:val="left"/>
      <w:pPr>
        <w:ind w:left="4466" w:hanging="33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C9"/>
    <w:rsid w:val="003F5B1A"/>
    <w:rsid w:val="005948B2"/>
    <w:rsid w:val="0089461B"/>
    <w:rsid w:val="00A721C9"/>
    <w:rsid w:val="00AD666B"/>
    <w:rsid w:val="00D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29B3"/>
  <w15:docId w15:val="{58D0FE23-B976-495E-9783-C52C1CBD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i Nauki</dc:creator>
  <cp:lastModifiedBy>SP Krawce</cp:lastModifiedBy>
  <cp:revision>2</cp:revision>
  <dcterms:created xsi:type="dcterms:W3CDTF">2024-11-14T08:36:00Z</dcterms:created>
  <dcterms:modified xsi:type="dcterms:W3CDTF">2024-11-14T08:36:00Z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2023-08-24T00:00:00Z</vt:filetime>
  </property>
</Properties>
</file>